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8F" w:rsidRPr="001C1B40" w:rsidRDefault="005F708F" w:rsidP="005F708F">
      <w:pPr>
        <w:jc w:val="right"/>
        <w:rPr>
          <w:sz w:val="20"/>
        </w:rPr>
      </w:pPr>
      <w:r w:rsidRPr="001C1B40">
        <w:rPr>
          <w:sz w:val="20"/>
        </w:rPr>
        <w:t xml:space="preserve">Приложение к письму министерства культуры </w:t>
      </w:r>
    </w:p>
    <w:p w:rsidR="005F708F" w:rsidRPr="001C1B40" w:rsidRDefault="005F708F" w:rsidP="005F708F">
      <w:pPr>
        <w:jc w:val="right"/>
        <w:rPr>
          <w:sz w:val="20"/>
        </w:rPr>
      </w:pPr>
      <w:r w:rsidRPr="001C1B40">
        <w:rPr>
          <w:sz w:val="20"/>
        </w:rPr>
        <w:t xml:space="preserve">Нижегородской области </w:t>
      </w:r>
      <w:proofErr w:type="gramStart"/>
      <w:r w:rsidRPr="001C1B40">
        <w:rPr>
          <w:sz w:val="20"/>
        </w:rPr>
        <w:t>от</w:t>
      </w:r>
      <w:proofErr w:type="gramEnd"/>
      <w:r w:rsidRPr="001C1B40">
        <w:rPr>
          <w:sz w:val="20"/>
        </w:rPr>
        <w:t>____ №____</w:t>
      </w:r>
    </w:p>
    <w:p w:rsidR="005F708F" w:rsidRDefault="005F708F" w:rsidP="005F708F">
      <w:pPr>
        <w:rPr>
          <w:sz w:val="18"/>
          <w:szCs w:val="18"/>
          <w:shd w:val="clear" w:color="auto" w:fill="FFFFFF"/>
        </w:rPr>
      </w:pPr>
    </w:p>
    <w:p w:rsidR="005F708F" w:rsidRDefault="005F708F" w:rsidP="005F708F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Информация о конкурсе (</w:t>
      </w:r>
      <w:r w:rsidRPr="0056687D">
        <w:rPr>
          <w:b/>
          <w:szCs w:val="28"/>
          <w:shd w:val="clear" w:color="auto" w:fill="FFFFFF"/>
        </w:rPr>
        <w:t>для размещения</w:t>
      </w:r>
      <w:r>
        <w:rPr>
          <w:b/>
          <w:szCs w:val="28"/>
          <w:shd w:val="clear" w:color="auto" w:fill="FFFFFF"/>
        </w:rPr>
        <w:t>)</w:t>
      </w:r>
    </w:p>
    <w:p w:rsidR="005F708F" w:rsidRDefault="005F708F" w:rsidP="005F708F">
      <w:pPr>
        <w:jc w:val="center"/>
        <w:rPr>
          <w:b/>
          <w:szCs w:val="28"/>
          <w:shd w:val="clear" w:color="auto" w:fill="FFFFFF"/>
        </w:rPr>
      </w:pPr>
    </w:p>
    <w:p w:rsidR="005F708F" w:rsidRPr="00D73832" w:rsidRDefault="005F708F" w:rsidP="005F708F">
      <w:pPr>
        <w:spacing w:after="203"/>
        <w:jc w:val="center"/>
        <w:outlineLvl w:val="0"/>
        <w:rPr>
          <w:bCs/>
          <w:color w:val="000000" w:themeColor="text1"/>
          <w:kern w:val="36"/>
          <w:szCs w:val="28"/>
        </w:rPr>
      </w:pPr>
      <w:r w:rsidRPr="00D73832">
        <w:rPr>
          <w:bCs/>
          <w:color w:val="000000" w:themeColor="text1"/>
          <w:kern w:val="36"/>
          <w:szCs w:val="28"/>
        </w:rPr>
        <w:t>Конкурс «МАРТ»: поддержка социального партнерства для сохранения духовно-нравственных ценностей России</w:t>
      </w:r>
    </w:p>
    <w:p w:rsidR="005F708F" w:rsidRDefault="005F708F" w:rsidP="005F708F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192281" cy="2076450"/>
            <wp:effectExtent l="19050" t="0" r="0" b="0"/>
            <wp:docPr id="3" name="Рисунок 0" descr="2024-08-19_11-2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9_11-25-5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007" cy="207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08F" w:rsidRPr="001D30F7" w:rsidRDefault="005F708F" w:rsidP="005F708F">
      <w:pPr>
        <w:shd w:val="clear" w:color="auto" w:fill="FFFFFF"/>
        <w:spacing w:after="142"/>
        <w:textAlignment w:val="top"/>
        <w:rPr>
          <w:rFonts w:ascii="Arial" w:hAnsi="Arial" w:cs="Arial"/>
          <w:color w:val="333333"/>
          <w:sz w:val="14"/>
          <w:szCs w:val="14"/>
        </w:rPr>
      </w:pPr>
    </w:p>
    <w:p w:rsidR="005F708F" w:rsidRPr="00D73832" w:rsidRDefault="005F708F" w:rsidP="005F708F">
      <w:pPr>
        <w:shd w:val="clear" w:color="auto" w:fill="FFFFFF"/>
        <w:ind w:firstLine="709"/>
        <w:jc w:val="both"/>
        <w:textAlignment w:val="top"/>
        <w:rPr>
          <w:color w:val="000000" w:themeColor="text1"/>
          <w:szCs w:val="28"/>
        </w:rPr>
      </w:pPr>
      <w:r w:rsidRPr="00D73832">
        <w:rPr>
          <w:color w:val="000000" w:themeColor="text1"/>
          <w:szCs w:val="28"/>
        </w:rPr>
        <w:t>Комитет Государственной Думы по региональной политике и местному самоуправлению и Негосударственный институт развития «ТРАНСПРОЕКТ» анонсировали конкурс объектов социальной инфраструктуры «МАРТ».</w:t>
      </w:r>
    </w:p>
    <w:p w:rsidR="005F708F" w:rsidRPr="00D73832" w:rsidRDefault="005F708F" w:rsidP="005F708F">
      <w:pPr>
        <w:shd w:val="clear" w:color="auto" w:fill="FFFFFF"/>
        <w:ind w:firstLine="709"/>
        <w:jc w:val="both"/>
        <w:textAlignment w:val="top"/>
        <w:rPr>
          <w:color w:val="000000" w:themeColor="text1"/>
          <w:szCs w:val="28"/>
        </w:rPr>
      </w:pPr>
      <w:r w:rsidRPr="00D73832">
        <w:rPr>
          <w:color w:val="000000" w:themeColor="text1"/>
          <w:szCs w:val="28"/>
        </w:rPr>
        <w:t>Целью конкурса является отбор лучших практик создания объектов социальной инфраструктуры на</w:t>
      </w:r>
      <w:r>
        <w:rPr>
          <w:color w:val="000000" w:themeColor="text1"/>
          <w:szCs w:val="28"/>
        </w:rPr>
        <w:t xml:space="preserve"> основе государственно-частного </w:t>
      </w:r>
      <w:r>
        <w:rPr>
          <w:color w:val="000000" w:themeColor="text1"/>
          <w:szCs w:val="28"/>
        </w:rPr>
        <w:br/>
      </w:r>
      <w:r w:rsidRPr="00D73832">
        <w:rPr>
          <w:color w:val="000000" w:themeColor="text1"/>
          <w:szCs w:val="28"/>
        </w:rPr>
        <w:t xml:space="preserve">и </w:t>
      </w:r>
      <w:proofErr w:type="spellStart"/>
      <w:r w:rsidRPr="00D73832">
        <w:rPr>
          <w:color w:val="000000" w:themeColor="text1"/>
          <w:szCs w:val="28"/>
        </w:rPr>
        <w:t>муниципально-частного</w:t>
      </w:r>
      <w:proofErr w:type="spellEnd"/>
      <w:r w:rsidRPr="00D73832">
        <w:rPr>
          <w:color w:val="000000" w:themeColor="text1"/>
          <w:szCs w:val="28"/>
        </w:rPr>
        <w:t xml:space="preserve"> партнерства, деятельность которых направлена на сохранение и укрепление российских духовно-нравственных ценностей. По мнению организаторов, участие в проекте позволит участникам получить общественное признание, расширить профессиональную сеть контактов, обмениваться опытом и идеями с коллегами из разных регионов нашей страны.</w:t>
      </w:r>
    </w:p>
    <w:p w:rsidR="005F708F" w:rsidRPr="00D73832" w:rsidRDefault="005F708F" w:rsidP="005F708F">
      <w:pPr>
        <w:shd w:val="clear" w:color="auto" w:fill="FFFFFF"/>
        <w:ind w:firstLine="709"/>
        <w:jc w:val="both"/>
        <w:textAlignment w:val="top"/>
        <w:rPr>
          <w:color w:val="000000" w:themeColor="text1"/>
          <w:szCs w:val="28"/>
        </w:rPr>
      </w:pPr>
      <w:r w:rsidRPr="00D73832">
        <w:rPr>
          <w:color w:val="000000" w:themeColor="text1"/>
          <w:szCs w:val="28"/>
        </w:rPr>
        <w:t>В конкурсе могут принять участие как органы государственной власти субъектов РФ, органы местного самоуправления, так и частные инвесторы, выступающие публичным партнером или реализующие проекты, направленные на создание, реконструкцию объектов социальной инфраструктуры, культуры или спорта.</w:t>
      </w:r>
    </w:p>
    <w:p w:rsidR="005F708F" w:rsidRPr="00D73832" w:rsidRDefault="005F708F" w:rsidP="005F708F">
      <w:pPr>
        <w:shd w:val="clear" w:color="auto" w:fill="FFFFFF"/>
        <w:ind w:firstLine="709"/>
        <w:jc w:val="both"/>
        <w:textAlignment w:val="top"/>
        <w:rPr>
          <w:color w:val="000000" w:themeColor="text1"/>
          <w:szCs w:val="28"/>
        </w:rPr>
      </w:pPr>
      <w:r w:rsidRPr="00D73832">
        <w:rPr>
          <w:color w:val="000000" w:themeColor="text1"/>
          <w:szCs w:val="28"/>
        </w:rPr>
        <w:t>Заявку можно подать с августа по сентябрь. Оценка и награждение победителей состоится в ноябре – декабре 2024 года. Лучшие проекты получат информационную поддержку от организаторов.</w:t>
      </w:r>
    </w:p>
    <w:p w:rsidR="005F708F" w:rsidRPr="00D73832" w:rsidRDefault="005F708F" w:rsidP="005F708F">
      <w:pPr>
        <w:shd w:val="clear" w:color="auto" w:fill="FFFFFF"/>
        <w:ind w:firstLine="709"/>
        <w:jc w:val="both"/>
        <w:textAlignment w:val="top"/>
        <w:rPr>
          <w:color w:val="000000" w:themeColor="text1"/>
          <w:szCs w:val="28"/>
        </w:rPr>
      </w:pPr>
      <w:r w:rsidRPr="00D73832">
        <w:rPr>
          <w:color w:val="000000" w:themeColor="text1"/>
          <w:szCs w:val="28"/>
        </w:rPr>
        <w:t>С более подробной информацией и положением о конкурсе можно ознакомиться на сайте – </w:t>
      </w:r>
      <w:hyperlink r:id="rId5" w:tgtFrame="_blank" w:history="1">
        <w:r w:rsidRPr="00D73832">
          <w:rPr>
            <w:b/>
            <w:color w:val="000000" w:themeColor="text1"/>
            <w:szCs w:val="28"/>
            <w:u w:val="single"/>
          </w:rPr>
          <w:t>https://mart.promo</w:t>
        </w:r>
      </w:hyperlink>
      <w:r w:rsidRPr="00D73832">
        <w:rPr>
          <w:color w:val="000000" w:themeColor="text1"/>
          <w:szCs w:val="28"/>
        </w:rPr>
        <w:t>.</w:t>
      </w:r>
    </w:p>
    <w:p w:rsidR="005F708F" w:rsidRPr="00D73832" w:rsidRDefault="005F708F" w:rsidP="005F708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708F" w:rsidRDefault="005F708F" w:rsidP="005F708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73832">
        <w:rPr>
          <w:b/>
          <w:color w:val="000000" w:themeColor="text1"/>
          <w:sz w:val="28"/>
          <w:szCs w:val="28"/>
        </w:rPr>
        <w:t xml:space="preserve">Приглашаем всех заинтересованных участников присоединиться </w:t>
      </w:r>
      <w:r w:rsidRPr="00D73832">
        <w:rPr>
          <w:b/>
          <w:color w:val="000000" w:themeColor="text1"/>
          <w:sz w:val="28"/>
          <w:szCs w:val="28"/>
        </w:rPr>
        <w:br/>
        <w:t>к конкурсу и внести свой вклад в развитие духовно-нравственных ценностей в России!</w:t>
      </w:r>
    </w:p>
    <w:p w:rsidR="005F708F" w:rsidRDefault="005F708F" w:rsidP="005F708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044719" w:rsidRDefault="00044719"/>
    <w:sectPr w:rsidR="00044719" w:rsidSect="0004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708F"/>
    <w:rsid w:val="00041F14"/>
    <w:rsid w:val="00044719"/>
    <w:rsid w:val="004175BD"/>
    <w:rsid w:val="005F708F"/>
    <w:rsid w:val="00835927"/>
    <w:rsid w:val="0086590C"/>
    <w:rsid w:val="00B221E9"/>
    <w:rsid w:val="00B3044D"/>
    <w:rsid w:val="00E8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F708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F70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t.prom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Овчаров</dc:creator>
  <cp:lastModifiedBy>Методисты</cp:lastModifiedBy>
  <cp:revision>2</cp:revision>
  <dcterms:created xsi:type="dcterms:W3CDTF">2024-08-23T04:47:00Z</dcterms:created>
  <dcterms:modified xsi:type="dcterms:W3CDTF">2024-08-23T04:47:00Z</dcterms:modified>
</cp:coreProperties>
</file>